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AEC3" w14:textId="5767655A" w:rsidR="00442329" w:rsidRPr="00442329" w:rsidRDefault="00442329" w:rsidP="00442329">
      <w:pPr>
        <w:widowControl w:val="0"/>
        <w:spacing w:line="288" w:lineRule="auto"/>
        <w:jc w:val="both"/>
        <w:rPr>
          <w:rFonts w:asciiTheme="minorHAnsi" w:eastAsia="Droid Sans Fallback" w:hAnsiTheme="minorHAnsi" w:cstheme="minorHAnsi"/>
          <w:bCs/>
          <w:kern w:val="1"/>
          <w:lang w:bidi="hi-IN"/>
        </w:rPr>
      </w:pPr>
      <w:r>
        <w:rPr>
          <w:rFonts w:asciiTheme="minorHAnsi" w:eastAsia="Droid Sans Fallback" w:hAnsiTheme="minorHAnsi" w:cstheme="minorHAnsi"/>
          <w:b/>
          <w:bCs/>
          <w:kern w:val="1"/>
          <w:lang w:bidi="hi-IN"/>
        </w:rPr>
        <w:t xml:space="preserve">ALLEGATO </w:t>
      </w:r>
      <w:r w:rsidR="00353FC1">
        <w:rPr>
          <w:rFonts w:asciiTheme="minorHAnsi" w:eastAsia="Droid Sans Fallback" w:hAnsiTheme="minorHAnsi" w:cstheme="minorHAnsi"/>
          <w:b/>
          <w:bCs/>
          <w:kern w:val="1"/>
          <w:lang w:bidi="hi-IN"/>
        </w:rPr>
        <w:t xml:space="preserve">a)prospetto riepilogativo delle spese </w:t>
      </w:r>
      <w:r w:rsidR="00353FC1" w:rsidRPr="00324835">
        <w:rPr>
          <w:rFonts w:asciiTheme="minorHAnsi" w:eastAsia="Droid Sans Fallback" w:hAnsiTheme="minorHAnsi" w:cstheme="minorHAnsi"/>
          <w:b/>
          <w:bCs/>
          <w:kern w:val="1"/>
          <w:lang w:bidi="hi-IN"/>
        </w:rPr>
        <w:t>so</w:t>
      </w:r>
      <w:r w:rsidR="00353FC1">
        <w:rPr>
          <w:rFonts w:asciiTheme="minorHAnsi" w:eastAsia="Droid Sans Fallback" w:hAnsiTheme="minorHAnsi" w:cstheme="minorHAnsi"/>
          <w:b/>
          <w:bCs/>
          <w:kern w:val="1"/>
          <w:lang w:bidi="hi-IN"/>
        </w:rPr>
        <w:t>s</w:t>
      </w:r>
      <w:r w:rsidR="00353FC1" w:rsidRPr="00324835">
        <w:rPr>
          <w:rFonts w:asciiTheme="minorHAnsi" w:eastAsia="Droid Sans Fallback" w:hAnsiTheme="minorHAnsi" w:cstheme="minorHAnsi"/>
          <w:b/>
          <w:bCs/>
          <w:kern w:val="1"/>
          <w:lang w:bidi="hi-IN"/>
        </w:rPr>
        <w:t xml:space="preserve">tenute </w:t>
      </w:r>
    </w:p>
    <w:p w14:paraId="437A5D6F" w14:textId="77777777" w:rsidR="005A7E44" w:rsidRPr="00442329" w:rsidRDefault="005A7E44">
      <w:pPr>
        <w:rPr>
          <w:sz w:val="16"/>
          <w:szCs w:val="16"/>
        </w:rPr>
      </w:pPr>
    </w:p>
    <w:tbl>
      <w:tblPr>
        <w:tblStyle w:val="Grigliatabell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4111"/>
        <w:gridCol w:w="3402"/>
        <w:gridCol w:w="2551"/>
        <w:gridCol w:w="1701"/>
      </w:tblGrid>
      <w:tr w:rsidR="00442329" w14:paraId="42A91ECD" w14:textId="77777777" w:rsidTr="00353FC1">
        <w:tc>
          <w:tcPr>
            <w:tcW w:w="568" w:type="dxa"/>
          </w:tcPr>
          <w:p w14:paraId="485F490F" w14:textId="77777777" w:rsidR="00442329" w:rsidRDefault="00442329" w:rsidP="004111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A82A735" w14:textId="77777777" w:rsidR="00442329" w:rsidRDefault="00442329" w:rsidP="0041119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nr</w:t>
            </w:r>
          </w:p>
        </w:tc>
        <w:tc>
          <w:tcPr>
            <w:tcW w:w="1134" w:type="dxa"/>
            <w:vAlign w:val="center"/>
          </w:tcPr>
          <w:p w14:paraId="51555F2A" w14:textId="77777777" w:rsidR="00442329" w:rsidRDefault="00442329" w:rsidP="00442329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numero fattura o</w:t>
            </w:r>
          </w:p>
          <w:p w14:paraId="5330AFF7" w14:textId="77777777" w:rsidR="00442329" w:rsidRDefault="00442329" w:rsidP="00442329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ricevuta</w:t>
            </w:r>
          </w:p>
        </w:tc>
        <w:tc>
          <w:tcPr>
            <w:tcW w:w="1276" w:type="dxa"/>
            <w:vAlign w:val="center"/>
          </w:tcPr>
          <w:p w14:paraId="0DDB6B2E" w14:textId="77777777" w:rsidR="00442329" w:rsidRDefault="00442329" w:rsidP="0041119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data di acquisto</w:t>
            </w:r>
          </w:p>
        </w:tc>
        <w:tc>
          <w:tcPr>
            <w:tcW w:w="4111" w:type="dxa"/>
          </w:tcPr>
          <w:p w14:paraId="3A328559" w14:textId="77777777" w:rsidR="00353FC1" w:rsidRDefault="00353FC1" w:rsidP="00353FC1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Esercizio commerciale </w:t>
            </w:r>
          </w:p>
          <w:p w14:paraId="0C5BF162" w14:textId="047C9F19" w:rsidR="00442329" w:rsidRDefault="00353FC1" w:rsidP="0041119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dove si è effettuato l’acquisto</w:t>
            </w:r>
          </w:p>
        </w:tc>
        <w:tc>
          <w:tcPr>
            <w:tcW w:w="3402" w:type="dxa"/>
            <w:vAlign w:val="center"/>
          </w:tcPr>
          <w:p w14:paraId="68C96153" w14:textId="0492881E" w:rsidR="00442329" w:rsidRDefault="00353FC1" w:rsidP="0041119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Spesa intestata a</w:t>
            </w:r>
          </w:p>
        </w:tc>
        <w:tc>
          <w:tcPr>
            <w:tcW w:w="2551" w:type="dxa"/>
            <w:vAlign w:val="center"/>
          </w:tcPr>
          <w:p w14:paraId="10A792E8" w14:textId="77777777" w:rsidR="00442329" w:rsidRDefault="00442329" w:rsidP="0041119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Tipologia di acquisto effettuato*</w:t>
            </w:r>
          </w:p>
        </w:tc>
        <w:tc>
          <w:tcPr>
            <w:tcW w:w="1701" w:type="dxa"/>
            <w:vAlign w:val="center"/>
          </w:tcPr>
          <w:p w14:paraId="07BB9B63" w14:textId="77777777" w:rsidR="00324835" w:rsidRDefault="00442329" w:rsidP="0041119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Importo </w:t>
            </w:r>
          </w:p>
          <w:p w14:paraId="4344D4EB" w14:textId="77777777" w:rsidR="00442329" w:rsidRDefault="00442329" w:rsidP="0041119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(IVA compresa)</w:t>
            </w:r>
          </w:p>
        </w:tc>
      </w:tr>
      <w:tr w:rsidR="00442329" w14:paraId="64E5DFEA" w14:textId="77777777" w:rsidTr="00353FC1">
        <w:tc>
          <w:tcPr>
            <w:tcW w:w="568" w:type="dxa"/>
          </w:tcPr>
          <w:p w14:paraId="6D0F79BC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14:paraId="05BE044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5B6EFAF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14:paraId="3615E8E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14:paraId="01941DE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14:paraId="2A4C5E7E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ED1E25D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4521B68A" w14:textId="77777777" w:rsidTr="00353FC1">
        <w:tc>
          <w:tcPr>
            <w:tcW w:w="568" w:type="dxa"/>
          </w:tcPr>
          <w:p w14:paraId="61CBF92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1134" w:type="dxa"/>
            <w:vAlign w:val="center"/>
          </w:tcPr>
          <w:p w14:paraId="69227BF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AFAF6BE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14:paraId="38D8B77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14:paraId="6D02D4A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14:paraId="20A4D9A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F3E53CC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0A23B2CF" w14:textId="77777777" w:rsidTr="00353FC1">
        <w:tc>
          <w:tcPr>
            <w:tcW w:w="568" w:type="dxa"/>
          </w:tcPr>
          <w:p w14:paraId="3964A8AC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134" w:type="dxa"/>
            <w:vAlign w:val="center"/>
          </w:tcPr>
          <w:p w14:paraId="65A78E7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8119671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14:paraId="05C548C4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14:paraId="7C85474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14:paraId="200BE12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2C9934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13372376" w14:textId="77777777" w:rsidTr="00353FC1">
        <w:tc>
          <w:tcPr>
            <w:tcW w:w="568" w:type="dxa"/>
          </w:tcPr>
          <w:p w14:paraId="168F628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14:paraId="15C3AFC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0F3B0840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14:paraId="66B83BC1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14:paraId="44D93BA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14:paraId="5CD28AC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422B99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53365104" w14:textId="77777777" w:rsidTr="00353FC1">
        <w:tc>
          <w:tcPr>
            <w:tcW w:w="568" w:type="dxa"/>
          </w:tcPr>
          <w:p w14:paraId="4558298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134" w:type="dxa"/>
            <w:vAlign w:val="center"/>
          </w:tcPr>
          <w:p w14:paraId="623DFAB4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7EC7C35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14:paraId="509E261E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14:paraId="5E291F3E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14:paraId="6AA07F4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2A3F2334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0DBEDFF2" w14:textId="77777777" w:rsidTr="00353FC1">
        <w:tc>
          <w:tcPr>
            <w:tcW w:w="568" w:type="dxa"/>
          </w:tcPr>
          <w:p w14:paraId="65CED91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1134" w:type="dxa"/>
            <w:vAlign w:val="center"/>
          </w:tcPr>
          <w:p w14:paraId="4B6B7B5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75675141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14:paraId="17A5219A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14:paraId="3506D581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14:paraId="6239976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5672D0BE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1EFC6D1D" w14:textId="77777777" w:rsidTr="00353FC1">
        <w:tc>
          <w:tcPr>
            <w:tcW w:w="568" w:type="dxa"/>
          </w:tcPr>
          <w:p w14:paraId="6EA1EF00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1134" w:type="dxa"/>
            <w:vAlign w:val="center"/>
          </w:tcPr>
          <w:p w14:paraId="555AB3A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13AB1A2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14:paraId="2617607A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14:paraId="69DCEA0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14:paraId="5B0B1A3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53F9534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4E718144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54F2AC5A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CAE91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5CDC8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884809A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468D2F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14:paraId="43A2F3A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5D6A349E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5FF863E1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7378EECF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E64A1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17177C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7EC9CD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4A545C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D9333F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33D4122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49F6BD13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571CA73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48298D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6EB2A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9C8A5D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18FAB2A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A60D3F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2057236D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6960B075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19C06FC0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8BD72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CA4BDC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4CD1C74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BC9465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39C33ED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A80C70A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4DB8EC2D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3D5E72F0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6C3362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FC1A6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28DDF8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7C4E60E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7BA80C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58EB160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7D20C13B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4A4947D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553C72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FCD69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6C1AF1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668A14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BCBE5C0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839D15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0D9F365F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6CA1F15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B468A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1FA49C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FFADBA0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C852C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1C8B5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5F1A439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0F0A2A0C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2FF5976E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BF244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DFEFBD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FFD232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D3AE5B0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78A6C3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465C382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36020077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13FBBD5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9B882D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C3EA7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F06689C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3E82E44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D43E1CF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03AACC0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19C79394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05D8B05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F1F50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51542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8160A6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099C7A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68DB214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4F583A1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1442F831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1875514F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BD148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CA185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13FD5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0EB06F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76FE1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6FE48FD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7017B789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6838210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57F05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AC41E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F68FDE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9E16F9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882EA8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16CA58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05E842F4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58E8EE4A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0A7FE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D96D6D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C47C48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4BC91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E6E1A7F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0FB5B3E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7A393FDC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3A5D2D8F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A9932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7F0E98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45FA561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582AA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568BC7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E12970B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34BF9CCB" w14:textId="77777777" w:rsidTr="00353FC1">
        <w:tc>
          <w:tcPr>
            <w:tcW w:w="568" w:type="dxa"/>
            <w:tcBorders>
              <w:bottom w:val="single" w:sz="4" w:space="0" w:color="auto"/>
            </w:tcBorders>
          </w:tcPr>
          <w:p w14:paraId="0153C3FA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91F46A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5A2887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D193D9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F21CD6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ED13BD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BF157BC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42329" w14:paraId="07A67309" w14:textId="77777777" w:rsidTr="00353FC1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ED4E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69EAB3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D8D86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B25DF" w14:textId="77777777" w:rsidR="00442329" w:rsidRDefault="00442329" w:rsidP="00442329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B8ADD5" w14:textId="77777777" w:rsidR="00442329" w:rsidRDefault="00442329" w:rsidP="0041119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DF1ABB5" w14:textId="77777777" w:rsidR="00442329" w:rsidRPr="00442329" w:rsidRDefault="00442329" w:rsidP="0041119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2329">
              <w:rPr>
                <w:rFonts w:asciiTheme="minorHAnsi" w:hAnsiTheme="minorHAnsi" w:cstheme="minorHAnsi"/>
                <w:b/>
                <w:sz w:val="23"/>
                <w:szCs w:val="23"/>
              </w:rPr>
              <w:t>TOTALE</w:t>
            </w:r>
          </w:p>
        </w:tc>
        <w:tc>
          <w:tcPr>
            <w:tcW w:w="1701" w:type="dxa"/>
            <w:vAlign w:val="center"/>
          </w:tcPr>
          <w:p w14:paraId="7B5504CF" w14:textId="77777777" w:rsidR="00442329" w:rsidRPr="00442329" w:rsidRDefault="00442329" w:rsidP="0041119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1797E13C" w14:textId="77777777" w:rsidR="00324835" w:rsidRDefault="00324835" w:rsidP="00442329">
      <w:pPr>
        <w:pStyle w:val="NormaleWeb"/>
        <w:spacing w:before="0" w:beforeAutospacing="0" w:after="0" w:afterAutospacing="0"/>
        <w:jc w:val="both"/>
        <w:textAlignment w:val="baseline"/>
      </w:pPr>
    </w:p>
    <w:p w14:paraId="38A880C8" w14:textId="554C34D8" w:rsidR="00442329" w:rsidRPr="00324835" w:rsidRDefault="00442329" w:rsidP="00442329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4835">
        <w:rPr>
          <w:rFonts w:ascii="Arial" w:hAnsi="Arial" w:cs="Arial"/>
          <w:sz w:val="22"/>
          <w:szCs w:val="22"/>
        </w:rPr>
        <w:t xml:space="preserve">*indicare </w:t>
      </w:r>
      <w:r w:rsidR="00324835" w:rsidRPr="00324835">
        <w:rPr>
          <w:rFonts w:ascii="Arial" w:hAnsi="Arial" w:cs="Arial"/>
          <w:sz w:val="22"/>
          <w:szCs w:val="22"/>
        </w:rPr>
        <w:t xml:space="preserve">la tipologia della spesa sostenuta, indicando se si tratta di: LIBRI, </w:t>
      </w:r>
      <w:r w:rsidR="00353FC1">
        <w:rPr>
          <w:rFonts w:ascii="Arial" w:hAnsi="Arial" w:cs="Arial"/>
          <w:sz w:val="22"/>
          <w:szCs w:val="22"/>
        </w:rPr>
        <w:t>SPORT</w:t>
      </w:r>
      <w:r w:rsidR="00324835" w:rsidRPr="00324835">
        <w:rPr>
          <w:rFonts w:ascii="Arial" w:hAnsi="Arial" w:cs="Arial"/>
          <w:sz w:val="22"/>
          <w:szCs w:val="22"/>
        </w:rPr>
        <w:t>, MUSICA</w:t>
      </w:r>
      <w:r w:rsidR="00353FC1">
        <w:rPr>
          <w:rFonts w:ascii="Arial" w:hAnsi="Arial" w:cs="Arial"/>
          <w:sz w:val="22"/>
          <w:szCs w:val="22"/>
        </w:rPr>
        <w:t>, FORMAZIONE, ARTE E</w:t>
      </w:r>
      <w:r w:rsidR="00324835" w:rsidRPr="00324835">
        <w:rPr>
          <w:rFonts w:ascii="Arial" w:hAnsi="Arial" w:cs="Arial"/>
          <w:sz w:val="22"/>
          <w:szCs w:val="22"/>
        </w:rPr>
        <w:t xml:space="preserve"> CULTURA</w:t>
      </w:r>
      <w:r w:rsidR="00324835">
        <w:rPr>
          <w:rFonts w:ascii="Arial" w:hAnsi="Arial" w:cs="Arial"/>
          <w:sz w:val="22"/>
          <w:szCs w:val="22"/>
        </w:rPr>
        <w:t>.</w:t>
      </w:r>
    </w:p>
    <w:p w14:paraId="33614529" w14:textId="77777777" w:rsidR="00442329" w:rsidRDefault="00442329" w:rsidP="00442329"/>
    <w:sectPr w:rsidR="00442329" w:rsidSect="00442329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2F50" w14:textId="77777777" w:rsidR="00353FC1" w:rsidRDefault="00353FC1" w:rsidP="00353FC1">
      <w:r>
        <w:separator/>
      </w:r>
    </w:p>
  </w:endnote>
  <w:endnote w:type="continuationSeparator" w:id="0">
    <w:p w14:paraId="10A42F1E" w14:textId="77777777" w:rsidR="00353FC1" w:rsidRDefault="00353FC1" w:rsidP="0035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BCED" w14:textId="77777777" w:rsidR="00353FC1" w:rsidRDefault="00353FC1" w:rsidP="00353FC1">
      <w:r>
        <w:separator/>
      </w:r>
    </w:p>
  </w:footnote>
  <w:footnote w:type="continuationSeparator" w:id="0">
    <w:p w14:paraId="044B700E" w14:textId="77777777" w:rsidR="00353FC1" w:rsidRDefault="00353FC1" w:rsidP="0035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4FFF" w14:textId="3B653590" w:rsidR="00353FC1" w:rsidRPr="00353FC1" w:rsidRDefault="00353FC1" w:rsidP="00353FC1">
    <w:pPr>
      <w:widowControl w:val="0"/>
      <w:spacing w:line="288" w:lineRule="auto"/>
      <w:jc w:val="both"/>
      <w:rPr>
        <w:rFonts w:asciiTheme="minorHAnsi" w:eastAsia="Droid Sans Fallback" w:hAnsiTheme="minorHAnsi" w:cstheme="minorHAnsi"/>
        <w:bCs/>
        <w:color w:val="385623" w:themeColor="accent6" w:themeShade="80"/>
        <w:kern w:val="1"/>
        <w:lang w:bidi="hi-IN"/>
      </w:rPr>
    </w:pPr>
    <w:r w:rsidRPr="00353FC1">
      <w:rPr>
        <w:rFonts w:asciiTheme="minorHAnsi" w:eastAsia="Droid Sans Fallback" w:hAnsiTheme="minorHAnsi" w:cstheme="minorHAnsi"/>
        <w:b/>
        <w:bCs/>
        <w:color w:val="385623" w:themeColor="accent6" w:themeShade="80"/>
        <w:kern w:val="1"/>
        <w:lang w:bidi="hi-IN"/>
      </w:rPr>
      <w:t>RICHIESTA CONTRIBUTO “VALLELAGHI FAMILY HELP</w:t>
    </w:r>
    <w:r w:rsidRPr="00353FC1">
      <w:rPr>
        <w:rFonts w:asciiTheme="minorHAnsi" w:eastAsia="Droid Sans Fallback" w:hAnsiTheme="minorHAnsi" w:cstheme="minorHAnsi"/>
        <w:b/>
        <w:bCs/>
        <w:color w:val="385623" w:themeColor="accent6" w:themeShade="80"/>
        <w:kern w:val="1"/>
        <w:lang w:bidi="hi-IN"/>
      </w:rPr>
      <w:t xml:space="preserve"> – CULTURA E SPORT</w:t>
    </w:r>
    <w:r w:rsidRPr="00353FC1">
      <w:rPr>
        <w:rFonts w:asciiTheme="minorHAnsi" w:eastAsia="Droid Sans Fallback" w:hAnsiTheme="minorHAnsi" w:cstheme="minorHAnsi"/>
        <w:b/>
        <w:bCs/>
        <w:color w:val="385623" w:themeColor="accent6" w:themeShade="80"/>
        <w:kern w:val="1"/>
        <w:lang w:bidi="hi-IN"/>
      </w:rPr>
      <w:t>”</w:t>
    </w:r>
  </w:p>
  <w:p w14:paraId="3736E444" w14:textId="77777777" w:rsidR="00353FC1" w:rsidRDefault="00353F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AFA"/>
    <w:multiLevelType w:val="multilevel"/>
    <w:tmpl w:val="6A0A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96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9"/>
    <w:rsid w:val="00324835"/>
    <w:rsid w:val="00353FC1"/>
    <w:rsid w:val="00442329"/>
    <w:rsid w:val="005A7E44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750D"/>
  <w15:chartTrackingRefBased/>
  <w15:docId w15:val="{4F115A97-ECB9-4350-BE29-69FA1E9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42329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3F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F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53F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FC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Frizzera</dc:creator>
  <cp:keywords/>
  <dc:description/>
  <cp:lastModifiedBy>Cristina Zanella</cp:lastModifiedBy>
  <cp:revision>3</cp:revision>
  <cp:lastPrinted>2023-06-26T08:34:00Z</cp:lastPrinted>
  <dcterms:created xsi:type="dcterms:W3CDTF">2022-06-06T10:09:00Z</dcterms:created>
  <dcterms:modified xsi:type="dcterms:W3CDTF">2023-06-26T08:37:00Z</dcterms:modified>
</cp:coreProperties>
</file>